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4B" w:rsidRPr="00D72EB0" w:rsidRDefault="007A474B" w:rsidP="00D72E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B0">
        <w:rPr>
          <w:rFonts w:ascii="Times New Roman" w:hAnsi="Times New Roman" w:cs="Times New Roman"/>
          <w:b/>
          <w:sz w:val="28"/>
          <w:szCs w:val="28"/>
        </w:rPr>
        <w:t>Как добраться к месту упокоения святой блаженной Валентины Минской</w:t>
      </w:r>
    </w:p>
    <w:p w:rsidR="00756622" w:rsidRDefault="007A474B" w:rsidP="00D72E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B0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D72EB0">
        <w:rPr>
          <w:rFonts w:ascii="Times New Roman" w:hAnsi="Times New Roman" w:cs="Times New Roman"/>
          <w:b/>
          <w:sz w:val="28"/>
          <w:szCs w:val="28"/>
        </w:rPr>
        <w:t>авто</w:t>
      </w:r>
      <w:r w:rsidRPr="00D72EB0">
        <w:rPr>
          <w:rFonts w:ascii="Times New Roman" w:hAnsi="Times New Roman" w:cs="Times New Roman"/>
          <w:b/>
          <w:sz w:val="28"/>
          <w:szCs w:val="28"/>
        </w:rPr>
        <w:t>маршрут</w:t>
      </w:r>
      <w:proofErr w:type="spellEnd"/>
      <w:r w:rsidRPr="00D72EB0">
        <w:rPr>
          <w:rFonts w:ascii="Times New Roman" w:hAnsi="Times New Roman" w:cs="Times New Roman"/>
          <w:b/>
          <w:sz w:val="28"/>
          <w:szCs w:val="28"/>
        </w:rPr>
        <w:t>)</w:t>
      </w:r>
    </w:p>
    <w:p w:rsidR="00D72EB0" w:rsidRDefault="00D72EB0" w:rsidP="00D72E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EB0" w:rsidRPr="00D72EB0" w:rsidRDefault="00D72EB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EB0" w:rsidRDefault="00D72EB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EB0">
        <w:rPr>
          <w:rFonts w:ascii="Times New Roman" w:hAnsi="Times New Roman" w:cs="Times New Roman"/>
          <w:sz w:val="28"/>
          <w:szCs w:val="28"/>
        </w:rPr>
        <w:t xml:space="preserve"> Выезжаем</w:t>
      </w:r>
      <w:r>
        <w:rPr>
          <w:rFonts w:ascii="Times New Roman" w:hAnsi="Times New Roman" w:cs="Times New Roman"/>
          <w:sz w:val="28"/>
          <w:szCs w:val="28"/>
        </w:rPr>
        <w:t xml:space="preserve"> из Минска с проспекта Дзержинского (ст. метро «Малиновка») и направляемся по трассе Р1 Минск – Дзержинск:</w:t>
      </w:r>
    </w:p>
    <w:p w:rsidR="00D72EB0" w:rsidRDefault="00D72EB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0139" cy="2752725"/>
            <wp:effectExtent l="0" t="0" r="0" b="0"/>
            <wp:docPr id="1" name="Рисунок 1" descr="C:\фото\MAH08614.MP4_20160817_192552.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\MAH08614.MP4_20160817_192552.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356" cy="276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EB0" w:rsidRDefault="00D72EB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EB0" w:rsidRDefault="002550E7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Проезжаем под МКАД:</w:t>
      </w:r>
    </w:p>
    <w:p w:rsidR="002550E7" w:rsidRDefault="002550E7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7094" cy="2762250"/>
            <wp:effectExtent l="0" t="0" r="0" b="0"/>
            <wp:docPr id="2" name="Рисунок 2" descr="C:\фото\MAH08614.MP4_20160817_192726.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\MAH08614.MP4_20160817_192726.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21" cy="276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EB0" w:rsidRDefault="00D72EB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EB0" w:rsidRDefault="002550E7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движемся по трассе </w:t>
      </w:r>
      <w:r w:rsidR="00B125C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B125CC">
        <w:rPr>
          <w:rFonts w:ascii="Times New Roman" w:hAnsi="Times New Roman" w:cs="Times New Roman"/>
          <w:sz w:val="28"/>
          <w:szCs w:val="28"/>
        </w:rPr>
        <w:t>Фаниполя</w:t>
      </w:r>
      <w:proofErr w:type="spellEnd"/>
      <w:r w:rsidR="00B125CC">
        <w:rPr>
          <w:rFonts w:ascii="Times New Roman" w:hAnsi="Times New Roman" w:cs="Times New Roman"/>
          <w:sz w:val="28"/>
          <w:szCs w:val="28"/>
        </w:rPr>
        <w:t xml:space="preserve">. При этом пропускаем первый поворот на </w:t>
      </w:r>
      <w:proofErr w:type="spellStart"/>
      <w:r w:rsidR="00B125CC">
        <w:rPr>
          <w:rFonts w:ascii="Times New Roman" w:hAnsi="Times New Roman" w:cs="Times New Roman"/>
          <w:sz w:val="28"/>
          <w:szCs w:val="28"/>
        </w:rPr>
        <w:t>Фаниполь</w:t>
      </w:r>
      <w:proofErr w:type="spellEnd"/>
      <w:r w:rsidR="00B125CC">
        <w:rPr>
          <w:rFonts w:ascii="Times New Roman" w:hAnsi="Times New Roman" w:cs="Times New Roman"/>
          <w:sz w:val="28"/>
          <w:szCs w:val="28"/>
        </w:rPr>
        <w:t xml:space="preserve"> следуя прямо, оставляя таким образом городок с левой стороны:</w:t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8305" cy="2802255"/>
            <wp:effectExtent l="0" t="0" r="3175" b="0"/>
            <wp:docPr id="3" name="Рисунок 3" descr="C:\фото\MAH08614.MP4_20160817_193836.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\MAH08614.MP4_20160817_193836.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62" cy="281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EB0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2798473"/>
            <wp:effectExtent l="0" t="0" r="0" b="1905"/>
            <wp:docPr id="4" name="Рисунок 4" descr="C:\фото\MAH08614.MP4_20160817_194000.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фото\MAH08614.MP4_20160817_194000.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960" cy="280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EB0" w:rsidRDefault="00D72EB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EB0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5CC">
        <w:rPr>
          <w:rFonts w:ascii="Times New Roman" w:hAnsi="Times New Roman" w:cs="Times New Roman"/>
          <w:sz w:val="28"/>
          <w:szCs w:val="28"/>
        </w:rPr>
        <w:t xml:space="preserve">Перед мостом,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125CC">
        <w:rPr>
          <w:rFonts w:ascii="Times New Roman" w:hAnsi="Times New Roman" w:cs="Times New Roman"/>
          <w:sz w:val="28"/>
          <w:szCs w:val="28"/>
        </w:rPr>
        <w:t xml:space="preserve">а втором повороте на </w:t>
      </w:r>
      <w:proofErr w:type="spellStart"/>
      <w:r w:rsidRPr="00B125CC">
        <w:rPr>
          <w:rFonts w:ascii="Times New Roman" w:hAnsi="Times New Roman" w:cs="Times New Roman"/>
          <w:sz w:val="28"/>
          <w:szCs w:val="28"/>
        </w:rPr>
        <w:t>Фаниполь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125CC">
        <w:rPr>
          <w:rFonts w:ascii="Times New Roman" w:hAnsi="Times New Roman" w:cs="Times New Roman"/>
          <w:sz w:val="28"/>
          <w:szCs w:val="28"/>
        </w:rPr>
        <w:t xml:space="preserve"> поворачиваем направо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814525"/>
            <wp:effectExtent l="0" t="0" r="0" b="5080"/>
            <wp:docPr id="5" name="Рисунок 5" descr="C:\фото\MAH08614.MP4_20160817_194229.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фото\MAH08614.MP4_20160817_194229.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111" cy="282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поднимаемся на мост, проезжаем его:</w:t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3581" cy="3086100"/>
            <wp:effectExtent l="0" t="0" r="0" b="0"/>
            <wp:docPr id="6" name="Рисунок 6" descr="C:\фото\MAH08614.MP4_20160817_194446.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фото\MAH08614.MP4_20160817_194446.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425" cy="308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поворачиваем налево, следуя по главной дороге:</w:t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93581" cy="3086100"/>
            <wp:effectExtent l="0" t="0" r="0" b="0"/>
            <wp:docPr id="8" name="Рисунок 8" descr="C:\фото\MAH08614.MP4_20160817_194556.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фото\MAH08614.MP4_20160817_194556.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924" cy="30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052FA">
        <w:rPr>
          <w:rFonts w:ascii="Times New Roman" w:hAnsi="Times New Roman" w:cs="Times New Roman"/>
          <w:sz w:val="28"/>
          <w:szCs w:val="28"/>
        </w:rPr>
        <w:t>ину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052FA">
        <w:rPr>
          <w:rFonts w:ascii="Times New Roman" w:hAnsi="Times New Roman" w:cs="Times New Roman"/>
          <w:sz w:val="28"/>
          <w:szCs w:val="28"/>
        </w:rPr>
        <w:t xml:space="preserve"> АЗС </w:t>
      </w:r>
      <w:proofErr w:type="spellStart"/>
      <w:r w:rsidR="00D052FA">
        <w:rPr>
          <w:rFonts w:ascii="Times New Roman" w:hAnsi="Times New Roman" w:cs="Times New Roman"/>
          <w:sz w:val="28"/>
          <w:szCs w:val="28"/>
        </w:rPr>
        <w:t>Белоруснефть</w:t>
      </w:r>
      <w:proofErr w:type="spellEnd"/>
      <w:r w:rsidR="00D052FA">
        <w:rPr>
          <w:rFonts w:ascii="Times New Roman" w:hAnsi="Times New Roman" w:cs="Times New Roman"/>
          <w:sz w:val="28"/>
          <w:szCs w:val="28"/>
        </w:rPr>
        <w:t>:</w:t>
      </w:r>
    </w:p>
    <w:p w:rsidR="00B125CC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AEC7D6" wp14:editId="2530E1D0">
            <wp:extent cx="5737860" cy="322761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7068" cy="323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въезжаем в город, по улице Комсомольской:</w:t>
      </w:r>
    </w:p>
    <w:p w:rsidR="00B125CC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7914" cy="3228975"/>
            <wp:effectExtent l="0" t="0" r="5715" b="0"/>
            <wp:docPr id="10" name="Рисунок 10" descr="C:\фото\MAH08614.MP4_20160817_195139.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фото\MAH08614.MP4_20160817_195139.3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38" cy="323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2FA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Огибаем церковь Вознесения Господня</w:t>
      </w:r>
      <w:r w:rsidR="00A22D60">
        <w:rPr>
          <w:rFonts w:ascii="Times New Roman" w:hAnsi="Times New Roman" w:cs="Times New Roman"/>
          <w:sz w:val="28"/>
          <w:szCs w:val="28"/>
        </w:rPr>
        <w:t>, таким образом поворачивая направо на улицу Заводскую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25CC" w:rsidRDefault="00D052FA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6602" cy="3295650"/>
            <wp:effectExtent l="0" t="0" r="1270" b="0"/>
            <wp:docPr id="11" name="Рисунок 11" descr="C:\фото\MAH08614.MP4_20160817_195431.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фото\MAH08614.MP4_20160817_195431.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30" cy="33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ED58EF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следуем до железнодорожного переезда:</w:t>
      </w:r>
    </w:p>
    <w:p w:rsidR="00ED58EF" w:rsidRDefault="00ED58EF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424" cy="3333750"/>
            <wp:effectExtent l="0" t="0" r="9525" b="0"/>
            <wp:docPr id="12" name="Рисунок 12" descr="C:\фото\MAH08614.MP4_20160817_195841.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фото\MAH08614.MP4_20160817_195841.4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64" cy="333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Миновав переезд следуем всё время прямо по главной дороге:</w:t>
      </w: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85397"/>
            <wp:effectExtent l="0" t="0" r="0" b="0"/>
            <wp:docPr id="13" name="Рисунок 13" descr="C:\фото\MAH08614.MP4_20160817_201046.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фото\MAH08614.MP4_20160817_201046.5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18" cy="329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Подъезжая к развилке, </w:t>
      </w:r>
      <w:r w:rsidRPr="00A22D60">
        <w:rPr>
          <w:rFonts w:ascii="Times New Roman" w:hAnsi="Times New Roman" w:cs="Times New Roman"/>
          <w:sz w:val="28"/>
          <w:szCs w:val="28"/>
        </w:rPr>
        <w:t xml:space="preserve">поворачиваем направо </w:t>
      </w:r>
      <w:r>
        <w:rPr>
          <w:rFonts w:ascii="Times New Roman" w:hAnsi="Times New Roman" w:cs="Times New Roman"/>
          <w:sz w:val="28"/>
          <w:szCs w:val="28"/>
        </w:rPr>
        <w:t>на трассу М1 (Е30) Минск-Брест:</w:t>
      </w:r>
    </w:p>
    <w:p w:rsidR="00B125CC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5736" cy="3267075"/>
            <wp:effectExtent l="0" t="0" r="0" b="0"/>
            <wp:docPr id="14" name="Рисунок 14" descr="C:\фото\MAH08614.MP4_20160817_201129.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фото\MAH08614.MP4_20160817_201129.8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38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149" cy="327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следуем</w:t>
      </w:r>
      <w:r w:rsidRPr="00A22D60">
        <w:rPr>
          <w:rFonts w:ascii="Times New Roman" w:hAnsi="Times New Roman" w:cs="Times New Roman"/>
          <w:sz w:val="28"/>
          <w:szCs w:val="28"/>
        </w:rPr>
        <w:t xml:space="preserve"> прямо по М1 на Брест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3253292"/>
            <wp:effectExtent l="0" t="0" r="0" b="4445"/>
            <wp:docPr id="15" name="Рисунок 15" descr="C:\фото\MAH08614.MP4_20160817_201613.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фото\MAH08614.MP4_20160817_201613.6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91" cy="326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5CC" w:rsidRDefault="00B125C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DB586C" w:rsidP="00A22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22D60" w:rsidRPr="00A22D60">
        <w:rPr>
          <w:rFonts w:ascii="Times New Roman" w:hAnsi="Times New Roman" w:cs="Times New Roman"/>
          <w:sz w:val="28"/>
          <w:szCs w:val="28"/>
        </w:rPr>
        <w:t xml:space="preserve">роезжаем </w:t>
      </w:r>
      <w:r w:rsidRPr="00A22D60">
        <w:rPr>
          <w:rFonts w:ascii="Times New Roman" w:hAnsi="Times New Roman" w:cs="Times New Roman"/>
          <w:sz w:val="28"/>
          <w:szCs w:val="28"/>
        </w:rPr>
        <w:t>под мостом,</w:t>
      </w:r>
      <w:r w:rsidR="00A22D60" w:rsidRPr="00A22D60">
        <w:rPr>
          <w:rFonts w:ascii="Times New Roman" w:hAnsi="Times New Roman" w:cs="Times New Roman"/>
          <w:sz w:val="28"/>
          <w:szCs w:val="28"/>
        </w:rPr>
        <w:t xml:space="preserve"> ведущим на </w:t>
      </w:r>
      <w:proofErr w:type="spellStart"/>
      <w:r w:rsidR="00A22D60" w:rsidRPr="00A22D60">
        <w:rPr>
          <w:rFonts w:ascii="Times New Roman" w:hAnsi="Times New Roman" w:cs="Times New Roman"/>
          <w:sz w:val="28"/>
          <w:szCs w:val="28"/>
        </w:rPr>
        <w:t>Станьково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D60" w:rsidRPr="00A22D60">
        <w:rPr>
          <w:rFonts w:ascii="Times New Roman" w:hAnsi="Times New Roman" w:cs="Times New Roman"/>
          <w:sz w:val="28"/>
          <w:szCs w:val="28"/>
        </w:rPr>
        <w:t>и движемся прямо ещё 1,5 км</w:t>
      </w:r>
    </w:p>
    <w:p w:rsidR="00A22D60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8780" cy="3257550"/>
            <wp:effectExtent l="0" t="0" r="0" b="0"/>
            <wp:docPr id="16" name="Рисунок 16" descr="C:\фото\MAH08614.MP4_20160817_201819.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фото\MAH08614.MP4_20160817_201819.4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448" cy="32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Приближаясь к месту упокоения блаженной Валентины Минской в качестве ориентиров можно использовать: </w:t>
      </w: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правой стороны – небольшой массив деревьев, растущих на кладбище;</w:t>
      </w: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левой стороны – протестантский молельный дом:</w:t>
      </w: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8780" cy="3257550"/>
            <wp:effectExtent l="0" t="0" r="0" b="0"/>
            <wp:docPr id="17" name="Рисунок 17" descr="C:\фото\MAH08615.MP4_20160817_201928.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фото\MAH08615.MP4_20160817_201928.5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72" cy="32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586C" w:rsidRDefault="00DB586C" w:rsidP="00DB58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B586C">
        <w:rPr>
          <w:rFonts w:ascii="Times New Roman" w:hAnsi="Times New Roman" w:cs="Times New Roman"/>
          <w:sz w:val="28"/>
          <w:szCs w:val="28"/>
        </w:rPr>
        <w:t>есто могилки Блаженной Валентины, координаты GPS 53.678755, 27.256648</w:t>
      </w:r>
    </w:p>
    <w:p w:rsidR="00DB586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887434"/>
            <wp:effectExtent l="0" t="0" r="0" b="0"/>
            <wp:docPr id="18" name="Рисунок 18" descr="C:\фото\_DSC8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фото\_DSC86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767" cy="38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60" w:rsidRDefault="00A22D60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5CC" w:rsidRDefault="00DB586C" w:rsidP="00D72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Время в пути – 25 минут.</w:t>
      </w:r>
      <w:bookmarkEnd w:id="0"/>
    </w:p>
    <w:sectPr w:rsidR="00B125CC" w:rsidSect="00D72EB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4B"/>
    <w:rsid w:val="000263BA"/>
    <w:rsid w:val="002550E7"/>
    <w:rsid w:val="00756622"/>
    <w:rsid w:val="007A474B"/>
    <w:rsid w:val="00A22D60"/>
    <w:rsid w:val="00B125CC"/>
    <w:rsid w:val="00D052FA"/>
    <w:rsid w:val="00D72EB0"/>
    <w:rsid w:val="00DB586C"/>
    <w:rsid w:val="00ED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2</cp:revision>
  <dcterms:created xsi:type="dcterms:W3CDTF">2016-08-26T11:52:00Z</dcterms:created>
  <dcterms:modified xsi:type="dcterms:W3CDTF">2016-08-26T11:52:00Z</dcterms:modified>
</cp:coreProperties>
</file>